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111D" w14:textId="0D434999" w:rsidR="00C83572" w:rsidRPr="003448CA" w:rsidRDefault="001D10CF" w:rsidP="003448CA">
      <w:pPr>
        <w:jc w:val="center"/>
        <w:rPr>
          <w:rFonts w:ascii="Arial" w:hAnsi="Arial" w:cs="Arial"/>
          <w:b/>
          <w:bCs/>
          <w:color w:val="009999"/>
          <w:sz w:val="40"/>
          <w:szCs w:val="40"/>
        </w:rPr>
      </w:pPr>
      <w:r w:rsidRPr="00E30F32">
        <w:rPr>
          <w:rFonts w:ascii="Arial" w:hAnsi="Arial" w:cs="Arial"/>
          <w:b/>
          <w:bCs/>
          <w:noProof/>
          <w:color w:val="009999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D36C4C" wp14:editId="1D12EDC7">
                <wp:simplePos x="0" y="0"/>
                <wp:positionH relativeFrom="margin">
                  <wp:posOffset>-456565</wp:posOffset>
                </wp:positionH>
                <wp:positionV relativeFrom="paragraph">
                  <wp:posOffset>-424145</wp:posOffset>
                </wp:positionV>
                <wp:extent cx="6733540" cy="9862185"/>
                <wp:effectExtent l="19050" t="0" r="0" b="2476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3540" cy="9862185"/>
                          <a:chOff x="0" y="0"/>
                          <a:chExt cx="6734137" cy="986229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59391"/>
                            <a:ext cx="6696635" cy="98029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99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0867" y="0"/>
                            <a:ext cx="203327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9D0339" id="Group 5" o:spid="_x0000_s1026" style="position:absolute;margin-left:-35.95pt;margin-top:-33.4pt;width:530.2pt;height:776.55pt;z-index:251659264;mso-position-horizontal-relative:margin" coordsize="67341,98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">
                <v:rect id="Rectangle 1" o:spid="_x0000_s1027" style="position:absolute;top:593;width:66966;height:98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" filled="f" strokecolor="#099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7008;width:20333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795C90C0" w14:textId="6F2A0E28" w:rsidR="003448CA" w:rsidRPr="003448CA" w:rsidRDefault="001D10CF" w:rsidP="003448CA">
      <w:pPr>
        <w:pStyle w:val="Heading1"/>
        <w:jc w:val="center"/>
        <w:rPr>
          <w:rFonts w:ascii="Arial" w:hAnsi="Arial" w:cs="Arial"/>
          <w:b/>
          <w:bCs/>
          <w:color w:val="009999"/>
        </w:rPr>
      </w:pPr>
      <w:bookmarkStart w:id="0" w:name="_Hlk178151669"/>
      <w:r w:rsidRPr="003448CA">
        <w:rPr>
          <w:rFonts w:ascii="Arial" w:hAnsi="Arial" w:cs="Arial"/>
          <w:b/>
          <w:bCs/>
          <w:color w:val="009999"/>
        </w:rPr>
        <w:t>Private &amp; Professional Fees</w:t>
      </w:r>
      <w:bookmarkEnd w:id="0"/>
    </w:p>
    <w:p w14:paraId="40A1FAA9" w14:textId="16AF5470" w:rsidR="003448CA" w:rsidRDefault="003448CA" w:rsidP="003448CA">
      <w:pPr>
        <w:pStyle w:val="NoSpacing"/>
        <w:jc w:val="center"/>
        <w:rPr>
          <w:color w:val="808080" w:themeColor="background1" w:themeShade="80"/>
        </w:rPr>
      </w:pPr>
      <w:r w:rsidRPr="003448CA">
        <w:rPr>
          <w:color w:val="808080" w:themeColor="background1" w:themeShade="80"/>
        </w:rPr>
        <w:t>(Updated Oct 2024)</w:t>
      </w:r>
    </w:p>
    <w:p w14:paraId="70FD027E" w14:textId="77777777" w:rsidR="003448CA" w:rsidRDefault="003448CA" w:rsidP="003448CA">
      <w:pPr>
        <w:pStyle w:val="NoSpacing"/>
        <w:jc w:val="center"/>
        <w:rPr>
          <w:color w:val="808080" w:themeColor="background1" w:themeShade="80"/>
        </w:rPr>
      </w:pPr>
    </w:p>
    <w:p w14:paraId="6E92246E" w14:textId="77777777" w:rsidR="003448CA" w:rsidRPr="003448CA" w:rsidRDefault="003448CA" w:rsidP="003448CA">
      <w:pPr>
        <w:pStyle w:val="NoSpacing"/>
        <w:rPr>
          <w:color w:val="808080" w:themeColor="background1" w:themeShade="80"/>
        </w:rPr>
      </w:pPr>
    </w:p>
    <w:tbl>
      <w:tblPr>
        <w:tblStyle w:val="TableGrid"/>
        <w:tblpPr w:leftFromText="180" w:rightFromText="180" w:vertAnchor="page" w:horzAnchor="margin" w:tblpXSpec="center" w:tblpY="3155"/>
        <w:tblW w:w="8450" w:type="dxa"/>
        <w:tblLook w:val="04A0" w:firstRow="1" w:lastRow="0" w:firstColumn="1" w:lastColumn="0" w:noHBand="0" w:noVBand="1"/>
      </w:tblPr>
      <w:tblGrid>
        <w:gridCol w:w="7058"/>
        <w:gridCol w:w="1392"/>
      </w:tblGrid>
      <w:tr w:rsidR="003448CA" w14:paraId="4A4B77DD" w14:textId="77777777" w:rsidTr="003448CA">
        <w:trPr>
          <w:trHeight w:val="355"/>
        </w:trPr>
        <w:tc>
          <w:tcPr>
            <w:tcW w:w="8450" w:type="dxa"/>
            <w:gridSpan w:val="2"/>
          </w:tcPr>
          <w:p w14:paraId="5C9B3BA1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  <w:b/>
                <w:bCs/>
                <w:sz w:val="24"/>
                <w:szCs w:val="24"/>
              </w:rPr>
              <w:t>Certificates (without examination)</w:t>
            </w:r>
          </w:p>
        </w:tc>
      </w:tr>
      <w:tr w:rsidR="003448CA" w14:paraId="7400B193" w14:textId="77777777" w:rsidTr="003448CA">
        <w:trPr>
          <w:trHeight w:val="355"/>
        </w:trPr>
        <w:tc>
          <w:tcPr>
            <w:tcW w:w="7058" w:type="dxa"/>
          </w:tcPr>
          <w:p w14:paraId="4C423419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Private</w:t>
            </w:r>
            <w:r>
              <w:rPr>
                <w:rFonts w:ascii="Arial" w:hAnsi="Arial" w:cs="Arial"/>
              </w:rPr>
              <w:t xml:space="preserve"> (Factual)</w:t>
            </w:r>
            <w:r w:rsidRPr="00F40BDB">
              <w:rPr>
                <w:rFonts w:ascii="Arial" w:hAnsi="Arial" w:cs="Arial"/>
              </w:rPr>
              <w:t xml:space="preserve"> Letter/To Whom It May Concern</w:t>
            </w:r>
          </w:p>
        </w:tc>
        <w:tc>
          <w:tcPr>
            <w:tcW w:w="1392" w:type="dxa"/>
          </w:tcPr>
          <w:p w14:paraId="22D5829E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£40.00</w:t>
            </w:r>
          </w:p>
        </w:tc>
      </w:tr>
      <w:tr w:rsidR="003448CA" w14:paraId="21250F49" w14:textId="77777777" w:rsidTr="003448CA">
        <w:trPr>
          <w:trHeight w:val="387"/>
        </w:trPr>
        <w:tc>
          <w:tcPr>
            <w:tcW w:w="7058" w:type="dxa"/>
          </w:tcPr>
          <w:p w14:paraId="59A94DDC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Accident, Sickness Insurance, Freedom from Infection, etc.</w:t>
            </w:r>
          </w:p>
        </w:tc>
        <w:tc>
          <w:tcPr>
            <w:tcW w:w="1392" w:type="dxa"/>
          </w:tcPr>
          <w:p w14:paraId="4F1CDBB2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£75.00</w:t>
            </w:r>
          </w:p>
        </w:tc>
      </w:tr>
      <w:tr w:rsidR="003448CA" w14:paraId="28486E4B" w14:textId="77777777" w:rsidTr="003448CA">
        <w:trPr>
          <w:trHeight w:val="355"/>
        </w:trPr>
        <w:tc>
          <w:tcPr>
            <w:tcW w:w="7058" w:type="dxa"/>
          </w:tcPr>
          <w:p w14:paraId="25C83245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Firearms Administration</w:t>
            </w:r>
          </w:p>
        </w:tc>
        <w:tc>
          <w:tcPr>
            <w:tcW w:w="1392" w:type="dxa"/>
          </w:tcPr>
          <w:p w14:paraId="0C3D573D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£75.00</w:t>
            </w:r>
          </w:p>
        </w:tc>
      </w:tr>
      <w:tr w:rsidR="003448CA" w14:paraId="1A35A51A" w14:textId="77777777" w:rsidTr="003448CA">
        <w:trPr>
          <w:trHeight w:val="355"/>
        </w:trPr>
        <w:tc>
          <w:tcPr>
            <w:tcW w:w="7058" w:type="dxa"/>
          </w:tcPr>
          <w:p w14:paraId="7DBBF062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Travel Holiday Cancellation</w:t>
            </w:r>
          </w:p>
        </w:tc>
        <w:tc>
          <w:tcPr>
            <w:tcW w:w="1392" w:type="dxa"/>
          </w:tcPr>
          <w:p w14:paraId="2E01E832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£75.00</w:t>
            </w:r>
          </w:p>
        </w:tc>
      </w:tr>
      <w:tr w:rsidR="003448CA" w14:paraId="0B527169" w14:textId="77777777" w:rsidTr="003448CA">
        <w:trPr>
          <w:trHeight w:val="355"/>
        </w:trPr>
        <w:tc>
          <w:tcPr>
            <w:tcW w:w="7058" w:type="dxa"/>
          </w:tcPr>
          <w:p w14:paraId="170B8F3E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Private Insurance Claim Form</w:t>
            </w:r>
          </w:p>
        </w:tc>
        <w:tc>
          <w:tcPr>
            <w:tcW w:w="1392" w:type="dxa"/>
          </w:tcPr>
          <w:p w14:paraId="31830B3A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£75.00</w:t>
            </w:r>
          </w:p>
        </w:tc>
      </w:tr>
      <w:tr w:rsidR="003448CA" w14:paraId="3F599792" w14:textId="77777777" w:rsidTr="003448CA">
        <w:trPr>
          <w:trHeight w:val="337"/>
        </w:trPr>
        <w:tc>
          <w:tcPr>
            <w:tcW w:w="8450" w:type="dxa"/>
            <w:gridSpan w:val="2"/>
          </w:tcPr>
          <w:p w14:paraId="74D58B9A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  <w:b/>
                <w:bCs/>
                <w:sz w:val="24"/>
                <w:szCs w:val="24"/>
              </w:rPr>
              <w:t>Medical Examinations</w:t>
            </w:r>
          </w:p>
        </w:tc>
      </w:tr>
      <w:tr w:rsidR="003448CA" w14:paraId="3D581B3D" w14:textId="77777777" w:rsidTr="003448CA">
        <w:trPr>
          <w:trHeight w:val="355"/>
        </w:trPr>
        <w:tc>
          <w:tcPr>
            <w:tcW w:w="7058" w:type="dxa"/>
          </w:tcPr>
          <w:p w14:paraId="6B1882FE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Adoption – Health Assessment (Patient responsible for fee)</w:t>
            </w:r>
          </w:p>
        </w:tc>
        <w:tc>
          <w:tcPr>
            <w:tcW w:w="1392" w:type="dxa"/>
          </w:tcPr>
          <w:p w14:paraId="26664B01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£120.00</w:t>
            </w:r>
          </w:p>
        </w:tc>
      </w:tr>
      <w:tr w:rsidR="003448CA" w14:paraId="530CB65D" w14:textId="77777777" w:rsidTr="003448CA">
        <w:trPr>
          <w:trHeight w:val="355"/>
        </w:trPr>
        <w:tc>
          <w:tcPr>
            <w:tcW w:w="7058" w:type="dxa"/>
          </w:tcPr>
          <w:p w14:paraId="7819BDA3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Fostering – Health Assessment (Council responsible for fee)</w:t>
            </w:r>
          </w:p>
        </w:tc>
        <w:tc>
          <w:tcPr>
            <w:tcW w:w="1392" w:type="dxa"/>
          </w:tcPr>
          <w:p w14:paraId="0E8D0530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£120.00</w:t>
            </w:r>
          </w:p>
        </w:tc>
      </w:tr>
      <w:tr w:rsidR="003448CA" w14:paraId="5F337A63" w14:textId="77777777" w:rsidTr="003448CA">
        <w:trPr>
          <w:trHeight w:val="355"/>
        </w:trPr>
        <w:tc>
          <w:tcPr>
            <w:tcW w:w="7058" w:type="dxa"/>
          </w:tcPr>
          <w:p w14:paraId="29BCE2E8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Fostering – AH2 Update (Council Responsible for fee)</w:t>
            </w:r>
          </w:p>
        </w:tc>
        <w:tc>
          <w:tcPr>
            <w:tcW w:w="1392" w:type="dxa"/>
          </w:tcPr>
          <w:p w14:paraId="4E599EF2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£75.00</w:t>
            </w:r>
          </w:p>
        </w:tc>
      </w:tr>
      <w:tr w:rsidR="003448CA" w14:paraId="78ED6D05" w14:textId="77777777" w:rsidTr="003448CA">
        <w:trPr>
          <w:trHeight w:val="355"/>
        </w:trPr>
        <w:tc>
          <w:tcPr>
            <w:tcW w:w="7058" w:type="dxa"/>
          </w:tcPr>
          <w:p w14:paraId="54EB04F3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Employment Medical</w:t>
            </w:r>
          </w:p>
        </w:tc>
        <w:tc>
          <w:tcPr>
            <w:tcW w:w="1392" w:type="dxa"/>
          </w:tcPr>
          <w:p w14:paraId="5729C813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£140.00</w:t>
            </w:r>
          </w:p>
        </w:tc>
      </w:tr>
      <w:tr w:rsidR="003448CA" w14:paraId="7910A286" w14:textId="77777777" w:rsidTr="003448CA">
        <w:trPr>
          <w:trHeight w:val="355"/>
        </w:trPr>
        <w:tc>
          <w:tcPr>
            <w:tcW w:w="7058" w:type="dxa"/>
          </w:tcPr>
          <w:p w14:paraId="477C5D24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Employment Pro-forma</w:t>
            </w:r>
          </w:p>
        </w:tc>
        <w:tc>
          <w:tcPr>
            <w:tcW w:w="1392" w:type="dxa"/>
          </w:tcPr>
          <w:p w14:paraId="090DFF87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£87.50</w:t>
            </w:r>
          </w:p>
        </w:tc>
      </w:tr>
      <w:tr w:rsidR="003448CA" w14:paraId="3E7CF919" w14:textId="77777777" w:rsidTr="003448CA">
        <w:trPr>
          <w:trHeight w:val="355"/>
        </w:trPr>
        <w:tc>
          <w:tcPr>
            <w:tcW w:w="7058" w:type="dxa"/>
          </w:tcPr>
          <w:p w14:paraId="0E37EFA2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HGV, PSV, Taxi Driver Exam (Reg Patients) [Eye test not included]</w:t>
            </w:r>
          </w:p>
        </w:tc>
        <w:tc>
          <w:tcPr>
            <w:tcW w:w="1392" w:type="dxa"/>
          </w:tcPr>
          <w:p w14:paraId="12F0E48F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£120.00</w:t>
            </w:r>
          </w:p>
        </w:tc>
      </w:tr>
      <w:tr w:rsidR="003448CA" w14:paraId="7FEFFD18" w14:textId="77777777" w:rsidTr="003448CA">
        <w:trPr>
          <w:trHeight w:val="355"/>
        </w:trPr>
        <w:tc>
          <w:tcPr>
            <w:tcW w:w="8450" w:type="dxa"/>
            <w:gridSpan w:val="2"/>
          </w:tcPr>
          <w:p w14:paraId="5B6D01EE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  <w:b/>
                <w:bCs/>
                <w:sz w:val="24"/>
                <w:szCs w:val="24"/>
              </w:rPr>
              <w:t>Reports</w:t>
            </w:r>
          </w:p>
        </w:tc>
      </w:tr>
      <w:tr w:rsidR="003448CA" w14:paraId="53F2E533" w14:textId="77777777" w:rsidTr="003448CA">
        <w:trPr>
          <w:trHeight w:val="355"/>
        </w:trPr>
        <w:tc>
          <w:tcPr>
            <w:tcW w:w="7058" w:type="dxa"/>
          </w:tcPr>
          <w:p w14:paraId="34CD88AA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Accident Insurance (Detailed Report)</w:t>
            </w:r>
          </w:p>
        </w:tc>
        <w:tc>
          <w:tcPr>
            <w:tcW w:w="1392" w:type="dxa"/>
          </w:tcPr>
          <w:p w14:paraId="4C00C0D7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£140.00</w:t>
            </w:r>
          </w:p>
        </w:tc>
      </w:tr>
      <w:tr w:rsidR="003448CA" w14:paraId="6002E970" w14:textId="77777777" w:rsidTr="003448CA">
        <w:trPr>
          <w:trHeight w:val="355"/>
        </w:trPr>
        <w:tc>
          <w:tcPr>
            <w:tcW w:w="7058" w:type="dxa"/>
          </w:tcPr>
          <w:p w14:paraId="284FC15A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Report on Pro-forma</w:t>
            </w:r>
          </w:p>
        </w:tc>
        <w:tc>
          <w:tcPr>
            <w:tcW w:w="1392" w:type="dxa"/>
          </w:tcPr>
          <w:p w14:paraId="16B95BC9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£150.00</w:t>
            </w:r>
          </w:p>
        </w:tc>
      </w:tr>
      <w:tr w:rsidR="003448CA" w14:paraId="23AD1093" w14:textId="77777777" w:rsidTr="003448CA">
        <w:trPr>
          <w:trHeight w:val="355"/>
        </w:trPr>
        <w:tc>
          <w:tcPr>
            <w:tcW w:w="7058" w:type="dxa"/>
          </w:tcPr>
          <w:p w14:paraId="6AC24919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40BDB">
              <w:rPr>
                <w:rFonts w:ascii="Arial" w:hAnsi="Arial" w:cs="Arial"/>
              </w:rPr>
              <w:t>Ofstead</w:t>
            </w:r>
            <w:proofErr w:type="spellEnd"/>
            <w:r w:rsidRPr="00F40BDB">
              <w:rPr>
                <w:rFonts w:ascii="Arial" w:hAnsi="Arial" w:cs="Arial"/>
              </w:rPr>
              <w:t xml:space="preserve"> Health Declaration – Child Minder</w:t>
            </w:r>
          </w:p>
        </w:tc>
        <w:tc>
          <w:tcPr>
            <w:tcW w:w="1392" w:type="dxa"/>
          </w:tcPr>
          <w:p w14:paraId="3A7B3500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£91.00</w:t>
            </w:r>
          </w:p>
        </w:tc>
      </w:tr>
      <w:tr w:rsidR="003448CA" w14:paraId="34E4CE05" w14:textId="77777777" w:rsidTr="003448CA">
        <w:trPr>
          <w:trHeight w:val="337"/>
        </w:trPr>
        <w:tc>
          <w:tcPr>
            <w:tcW w:w="7058" w:type="dxa"/>
          </w:tcPr>
          <w:p w14:paraId="4161AD7F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Housing Needs Report and Opinion</w:t>
            </w:r>
          </w:p>
        </w:tc>
        <w:tc>
          <w:tcPr>
            <w:tcW w:w="1392" w:type="dxa"/>
          </w:tcPr>
          <w:p w14:paraId="5B49AFA9" w14:textId="77777777" w:rsidR="003448CA" w:rsidRPr="00F40BDB" w:rsidRDefault="003448CA" w:rsidP="003448CA">
            <w:pPr>
              <w:pStyle w:val="NoSpacing"/>
              <w:rPr>
                <w:rFonts w:ascii="Arial" w:hAnsi="Arial" w:cs="Arial"/>
              </w:rPr>
            </w:pPr>
            <w:r w:rsidRPr="00F40BDB">
              <w:rPr>
                <w:rFonts w:ascii="Arial" w:hAnsi="Arial" w:cs="Arial"/>
              </w:rPr>
              <w:t>£135.00</w:t>
            </w:r>
          </w:p>
        </w:tc>
      </w:tr>
    </w:tbl>
    <w:p w14:paraId="3EE0EB4C" w14:textId="77777777" w:rsidR="003448CA" w:rsidRDefault="003448CA" w:rsidP="00832D15">
      <w:pPr>
        <w:pStyle w:val="NoSpacing"/>
        <w:rPr>
          <w:rFonts w:ascii="Arial" w:hAnsi="Arial" w:cs="Arial"/>
          <w:u w:val="single"/>
        </w:rPr>
      </w:pPr>
    </w:p>
    <w:p w14:paraId="64DBE620" w14:textId="77777777" w:rsidR="003448CA" w:rsidRDefault="003448CA" w:rsidP="00832D15">
      <w:pPr>
        <w:pStyle w:val="NoSpacing"/>
        <w:rPr>
          <w:rFonts w:ascii="Arial" w:hAnsi="Arial" w:cs="Arial"/>
          <w:u w:val="single"/>
        </w:rPr>
      </w:pPr>
    </w:p>
    <w:p w14:paraId="0BFD5E6C" w14:textId="5E6B660A" w:rsidR="00832D15" w:rsidRPr="003448CA" w:rsidRDefault="003370C4" w:rsidP="00832D15">
      <w:pPr>
        <w:pStyle w:val="NoSpacing"/>
        <w:rPr>
          <w:rStyle w:val="SubtleReference"/>
          <w:sz w:val="20"/>
          <w:szCs w:val="20"/>
        </w:rPr>
      </w:pPr>
      <w:r w:rsidRPr="003448CA">
        <w:rPr>
          <w:rStyle w:val="SubtleReference"/>
          <w:sz w:val="20"/>
          <w:szCs w:val="20"/>
        </w:rPr>
        <w:t>*</w:t>
      </w:r>
      <w:r w:rsidR="00832D15" w:rsidRPr="003448CA">
        <w:rPr>
          <w:rStyle w:val="SubtleReference"/>
          <w:sz w:val="20"/>
          <w:szCs w:val="20"/>
        </w:rPr>
        <w:t>We do not offer the following Services:</w:t>
      </w:r>
    </w:p>
    <w:p w14:paraId="597537B7" w14:textId="77777777" w:rsidR="00832D15" w:rsidRPr="003448CA" w:rsidRDefault="00832D15" w:rsidP="00832D15">
      <w:pPr>
        <w:pStyle w:val="NoSpacing"/>
        <w:rPr>
          <w:rStyle w:val="SubtleReference"/>
          <w:sz w:val="20"/>
          <w:szCs w:val="20"/>
        </w:rPr>
      </w:pPr>
    </w:p>
    <w:p w14:paraId="37DF0E37" w14:textId="1D9915F4" w:rsidR="00832D15" w:rsidRPr="003448CA" w:rsidRDefault="00832D15" w:rsidP="00EB04EF">
      <w:pPr>
        <w:pStyle w:val="NoSpacing"/>
        <w:numPr>
          <w:ilvl w:val="0"/>
          <w:numId w:val="3"/>
        </w:numPr>
        <w:rPr>
          <w:rStyle w:val="SubtleReference"/>
          <w:sz w:val="20"/>
          <w:szCs w:val="20"/>
        </w:rPr>
      </w:pPr>
      <w:r w:rsidRPr="003448CA">
        <w:rPr>
          <w:rStyle w:val="SubtleReference"/>
          <w:sz w:val="20"/>
          <w:szCs w:val="20"/>
        </w:rPr>
        <w:t>Court of Protection/Lasting Power of Attorney (LPA) Assessments.</w:t>
      </w:r>
    </w:p>
    <w:p w14:paraId="635B9DBE" w14:textId="67647EFD" w:rsidR="00EB04EF" w:rsidRPr="003448CA" w:rsidRDefault="00832D15" w:rsidP="00EB04EF">
      <w:pPr>
        <w:pStyle w:val="NoSpacing"/>
        <w:numPr>
          <w:ilvl w:val="0"/>
          <w:numId w:val="3"/>
        </w:numPr>
        <w:rPr>
          <w:rStyle w:val="SubtleReference"/>
          <w:sz w:val="20"/>
          <w:szCs w:val="20"/>
        </w:rPr>
      </w:pPr>
      <w:r w:rsidRPr="003448CA">
        <w:rPr>
          <w:rStyle w:val="SubtleReference"/>
          <w:sz w:val="20"/>
          <w:szCs w:val="20"/>
        </w:rPr>
        <w:t xml:space="preserve">Capacity Assessments, or Financial </w:t>
      </w:r>
      <w:r w:rsidR="00EB04EF" w:rsidRPr="003448CA">
        <w:rPr>
          <w:rStyle w:val="SubtleReference"/>
          <w:sz w:val="20"/>
          <w:szCs w:val="20"/>
        </w:rPr>
        <w:t>Testimony</w:t>
      </w:r>
      <w:r w:rsidRPr="003448CA">
        <w:rPr>
          <w:rStyle w:val="SubtleReference"/>
          <w:sz w:val="20"/>
          <w:szCs w:val="20"/>
        </w:rPr>
        <w:t xml:space="preserve"> Capacity</w:t>
      </w:r>
    </w:p>
    <w:p w14:paraId="44684573" w14:textId="67EB0D7E" w:rsidR="00832D15" w:rsidRPr="003448CA" w:rsidRDefault="00832D15" w:rsidP="00832D15">
      <w:pPr>
        <w:pStyle w:val="NoSpacing"/>
        <w:rPr>
          <w:rStyle w:val="SubtleReference"/>
          <w:b/>
          <w:bCs/>
          <w:sz w:val="20"/>
          <w:szCs w:val="20"/>
        </w:rPr>
      </w:pPr>
      <w:r w:rsidRPr="003448CA">
        <w:rPr>
          <w:rStyle w:val="SubtleReference"/>
          <w:b/>
          <w:bCs/>
          <w:sz w:val="20"/>
          <w:szCs w:val="20"/>
        </w:rPr>
        <w:t xml:space="preserve">These should be </w:t>
      </w:r>
      <w:r w:rsidR="00EB04EF" w:rsidRPr="003448CA">
        <w:rPr>
          <w:rStyle w:val="SubtleReference"/>
          <w:b/>
          <w:bCs/>
          <w:sz w:val="20"/>
          <w:szCs w:val="20"/>
        </w:rPr>
        <w:t>carried out by a specialist doctor or p</w:t>
      </w:r>
      <w:r w:rsidR="00625D9D" w:rsidRPr="003448CA">
        <w:rPr>
          <w:rStyle w:val="SubtleReference"/>
          <w:b/>
          <w:bCs/>
          <w:sz w:val="20"/>
          <w:szCs w:val="20"/>
        </w:rPr>
        <w:t>sychiatrist.</w:t>
      </w:r>
    </w:p>
    <w:p w14:paraId="5C85367E" w14:textId="77777777" w:rsidR="00832D15" w:rsidRPr="003448CA" w:rsidRDefault="00832D15" w:rsidP="00832D15">
      <w:pPr>
        <w:pStyle w:val="NoSpacing"/>
        <w:rPr>
          <w:rStyle w:val="SubtleReference"/>
          <w:sz w:val="20"/>
          <w:szCs w:val="20"/>
        </w:rPr>
      </w:pPr>
    </w:p>
    <w:p w14:paraId="76F8FEA1" w14:textId="761EDA72" w:rsidR="00832D15" w:rsidRPr="003448CA" w:rsidRDefault="00832D15" w:rsidP="00832D15">
      <w:pPr>
        <w:pStyle w:val="NoSpacing"/>
        <w:numPr>
          <w:ilvl w:val="0"/>
          <w:numId w:val="2"/>
        </w:numPr>
        <w:rPr>
          <w:rStyle w:val="SubtleReference"/>
          <w:sz w:val="20"/>
          <w:szCs w:val="20"/>
        </w:rPr>
      </w:pPr>
      <w:r w:rsidRPr="003448CA">
        <w:rPr>
          <w:rStyle w:val="SubtleReference"/>
          <w:sz w:val="20"/>
          <w:szCs w:val="20"/>
        </w:rPr>
        <w:t>Signing for Passports</w:t>
      </w:r>
      <w:r w:rsidR="00EB04EF" w:rsidRPr="003448CA">
        <w:rPr>
          <w:rStyle w:val="SubtleReference"/>
          <w:sz w:val="20"/>
          <w:szCs w:val="20"/>
        </w:rPr>
        <w:t xml:space="preserve">: Doctors are exempt from list of accepted registered occupation. </w:t>
      </w:r>
    </w:p>
    <w:p w14:paraId="4EA2AB4C" w14:textId="76E3E6A0" w:rsidR="00EB04EF" w:rsidRPr="003448CA" w:rsidRDefault="00EB04EF" w:rsidP="00EB04EF">
      <w:pPr>
        <w:pStyle w:val="NoSpacing"/>
        <w:numPr>
          <w:ilvl w:val="0"/>
          <w:numId w:val="2"/>
        </w:numPr>
        <w:rPr>
          <w:rStyle w:val="SubtleReference"/>
          <w:sz w:val="20"/>
          <w:szCs w:val="20"/>
        </w:rPr>
      </w:pPr>
      <w:r w:rsidRPr="003448CA">
        <w:rPr>
          <w:rStyle w:val="SubtleReference"/>
          <w:sz w:val="20"/>
          <w:szCs w:val="20"/>
        </w:rPr>
        <w:t>Fitness to partake in extreme sporting events such as Skydiving or Marathon events.</w:t>
      </w:r>
    </w:p>
    <w:p w14:paraId="76E03A39" w14:textId="57B9D125" w:rsidR="00EB04EF" w:rsidRPr="003448CA" w:rsidRDefault="00EB04EF" w:rsidP="00EB04EF">
      <w:pPr>
        <w:pStyle w:val="NoSpacing"/>
        <w:rPr>
          <w:rStyle w:val="SubtleReference"/>
          <w:b/>
          <w:bCs/>
          <w:sz w:val="20"/>
          <w:szCs w:val="20"/>
        </w:rPr>
      </w:pPr>
      <w:r w:rsidRPr="003448CA">
        <w:rPr>
          <w:rStyle w:val="SubtleReference"/>
          <w:b/>
          <w:bCs/>
          <w:sz w:val="20"/>
          <w:szCs w:val="20"/>
        </w:rPr>
        <w:t>These activities require assessment by a specialist doctor.</w:t>
      </w:r>
    </w:p>
    <w:p w14:paraId="20BDAD12" w14:textId="77777777" w:rsidR="003448CA" w:rsidRDefault="003448CA" w:rsidP="003370C4">
      <w:pPr>
        <w:pStyle w:val="NoSpacing"/>
      </w:pPr>
    </w:p>
    <w:p w14:paraId="0BCDDE58" w14:textId="77777777" w:rsidR="003448CA" w:rsidRDefault="003448CA" w:rsidP="003370C4">
      <w:pPr>
        <w:pStyle w:val="NoSpacing"/>
      </w:pPr>
    </w:p>
    <w:p w14:paraId="2D0D2FAE" w14:textId="77777777" w:rsidR="003448CA" w:rsidRDefault="003448CA" w:rsidP="003370C4">
      <w:pPr>
        <w:pStyle w:val="NoSpacing"/>
      </w:pPr>
    </w:p>
    <w:p w14:paraId="2E8346E3" w14:textId="77777777" w:rsidR="003448CA" w:rsidRDefault="003448CA" w:rsidP="003370C4">
      <w:pPr>
        <w:pStyle w:val="NoSpacing"/>
      </w:pPr>
    </w:p>
    <w:p w14:paraId="1518F475" w14:textId="3B67E45A" w:rsidR="003448CA" w:rsidRPr="003448CA" w:rsidRDefault="00362CD6" w:rsidP="003370C4">
      <w:pPr>
        <w:pStyle w:val="NoSpacing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As an NHS provider, please allow between 2 – 4 weeks for completion of private work.</w:t>
      </w:r>
    </w:p>
    <w:p w14:paraId="5CFDA8CE" w14:textId="11E1B008" w:rsidR="003448CA" w:rsidRPr="003448CA" w:rsidRDefault="00362CD6" w:rsidP="003370C4">
      <w:pPr>
        <w:pStyle w:val="NoSpacing"/>
        <w:rPr>
          <w:rStyle w:val="BookTitle"/>
          <w:sz w:val="24"/>
          <w:szCs w:val="24"/>
        </w:rPr>
      </w:pPr>
      <w:r>
        <w:rPr>
          <w:rStyle w:val="BookTitle"/>
          <w:sz w:val="24"/>
          <w:szCs w:val="24"/>
        </w:rPr>
        <w:t>U</w:t>
      </w:r>
      <w:r w:rsidR="003448CA" w:rsidRPr="003448CA">
        <w:rPr>
          <w:rStyle w:val="BookTitle"/>
          <w:sz w:val="24"/>
          <w:szCs w:val="24"/>
        </w:rPr>
        <w:t>rgent requests</w:t>
      </w:r>
      <w:r>
        <w:rPr>
          <w:rStyle w:val="BookTitle"/>
          <w:sz w:val="24"/>
          <w:szCs w:val="24"/>
        </w:rPr>
        <w:t xml:space="preserve"> for completion within 7 days may incur a</w:t>
      </w:r>
      <w:r w:rsidR="003448CA" w:rsidRPr="003448CA">
        <w:rPr>
          <w:rStyle w:val="BookTitle"/>
          <w:sz w:val="24"/>
          <w:szCs w:val="24"/>
        </w:rPr>
        <w:t xml:space="preserve"> £10 charge.</w:t>
      </w:r>
    </w:p>
    <w:sectPr w:rsidR="003448CA" w:rsidRPr="003448C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F765" w14:textId="77777777" w:rsidR="001D10CF" w:rsidRDefault="001D10CF" w:rsidP="001D10CF">
      <w:pPr>
        <w:spacing w:after="0" w:line="240" w:lineRule="auto"/>
      </w:pPr>
      <w:r>
        <w:separator/>
      </w:r>
    </w:p>
  </w:endnote>
  <w:endnote w:type="continuationSeparator" w:id="0">
    <w:p w14:paraId="1B4A6DAF" w14:textId="77777777" w:rsidR="001D10CF" w:rsidRDefault="001D10CF" w:rsidP="001D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C2CA" w14:textId="107E15E8" w:rsidR="00C83572" w:rsidRPr="00C83572" w:rsidRDefault="00C83572" w:rsidP="003268CB">
    <w:pPr>
      <w:widowControl w:val="0"/>
      <w:suppressAutoHyphens/>
      <w:autoSpaceDN w:val="0"/>
      <w:spacing w:after="0" w:line="276" w:lineRule="auto"/>
      <w:jc w:val="center"/>
      <w:rPr>
        <w:rFonts w:ascii="Arial" w:eastAsia="Arial" w:hAnsi="Arial" w:cs="Arial"/>
        <w:b/>
        <w:color w:val="4BACC6"/>
        <w:kern w:val="0"/>
        <w:sz w:val="20"/>
        <w:szCs w:val="20"/>
        <w:lang w:eastAsia="zh-CN" w:bidi="hi-IN"/>
        <w14:ligatures w14:val="none"/>
      </w:rPr>
    </w:pPr>
    <w:bookmarkStart w:id="1" w:name="_Hlk178151635"/>
    <w:bookmarkStart w:id="2" w:name="_Hlk178151636"/>
    <w:r w:rsidRPr="00C83572">
      <w:rPr>
        <w:rFonts w:ascii="Arial" w:eastAsia="Arial" w:hAnsi="Arial" w:cs="Arial"/>
        <w:b/>
        <w:color w:val="4BACC6"/>
        <w:kern w:val="0"/>
        <w:sz w:val="20"/>
        <w:szCs w:val="20"/>
        <w:lang w:eastAsia="zh-CN" w:bidi="hi-IN"/>
        <w14:ligatures w14:val="none"/>
      </w:rPr>
      <w:t>Partners:   Dr C Thompson   ∙   Dr R Ward   ∙    Dr K Jones</w:t>
    </w:r>
    <w:bookmarkEnd w:id="1"/>
    <w:bookmarkEnd w:id="2"/>
    <w:r w:rsidR="00625D9D">
      <w:rPr>
        <w:rFonts w:ascii="Arial" w:eastAsia="Arial" w:hAnsi="Arial" w:cs="Arial"/>
        <w:b/>
        <w:color w:val="4BACC6"/>
        <w:kern w:val="0"/>
        <w:sz w:val="20"/>
        <w:szCs w:val="20"/>
        <w:lang w:eastAsia="zh-CN" w:bidi="hi-IN"/>
        <w14:ligatures w14:val="none"/>
      </w:rPr>
      <w:t xml:space="preserve">   </w:t>
    </w:r>
    <w:r w:rsidR="003448CA" w:rsidRPr="00C83572">
      <w:rPr>
        <w:rFonts w:ascii="Arial" w:eastAsia="Arial" w:hAnsi="Arial" w:cs="Arial"/>
        <w:b/>
        <w:color w:val="4BACC6"/>
        <w:kern w:val="0"/>
        <w:sz w:val="20"/>
        <w:szCs w:val="20"/>
        <w:lang w:eastAsia="zh-CN" w:bidi="hi-IN"/>
        <w14:ligatures w14:val="none"/>
      </w:rPr>
      <w:t>∙</w:t>
    </w:r>
    <w:r w:rsidR="00625D9D">
      <w:rPr>
        <w:rFonts w:ascii="Arial" w:eastAsia="Arial" w:hAnsi="Arial" w:cs="Arial"/>
        <w:b/>
        <w:color w:val="4BACC6"/>
        <w:kern w:val="0"/>
        <w:sz w:val="20"/>
        <w:szCs w:val="20"/>
        <w:lang w:eastAsia="zh-CN" w:bidi="hi-IN"/>
        <w14:ligatures w14:val="none"/>
      </w:rPr>
      <w:t xml:space="preserve">   Dr S Wade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450C" w14:textId="77777777" w:rsidR="001D10CF" w:rsidRDefault="001D10CF" w:rsidP="001D10CF">
      <w:pPr>
        <w:spacing w:after="0" w:line="240" w:lineRule="auto"/>
      </w:pPr>
      <w:r>
        <w:separator/>
      </w:r>
    </w:p>
  </w:footnote>
  <w:footnote w:type="continuationSeparator" w:id="0">
    <w:p w14:paraId="0BC63D2A" w14:textId="77777777" w:rsidR="001D10CF" w:rsidRDefault="001D10CF" w:rsidP="001D1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0AF"/>
    <w:multiLevelType w:val="hybridMultilevel"/>
    <w:tmpl w:val="2262560C"/>
    <w:lvl w:ilvl="0" w:tplc="552E3B10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75986"/>
    <w:multiLevelType w:val="hybridMultilevel"/>
    <w:tmpl w:val="96ACD054"/>
    <w:lvl w:ilvl="0" w:tplc="552E3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B102A"/>
    <w:multiLevelType w:val="hybridMultilevel"/>
    <w:tmpl w:val="1F543F38"/>
    <w:lvl w:ilvl="0" w:tplc="552E3B10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067E8"/>
    <w:multiLevelType w:val="hybridMultilevel"/>
    <w:tmpl w:val="8098B214"/>
    <w:lvl w:ilvl="0" w:tplc="2ABE2644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4164">
    <w:abstractNumId w:val="3"/>
  </w:num>
  <w:num w:numId="2" w16cid:durableId="648899008">
    <w:abstractNumId w:val="2"/>
  </w:num>
  <w:num w:numId="3" w16cid:durableId="1464612281">
    <w:abstractNumId w:val="0"/>
  </w:num>
  <w:num w:numId="4" w16cid:durableId="83796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49"/>
    <w:rsid w:val="001D10CF"/>
    <w:rsid w:val="00275DC5"/>
    <w:rsid w:val="003268CB"/>
    <w:rsid w:val="003370C4"/>
    <w:rsid w:val="003448CA"/>
    <w:rsid w:val="00362CD6"/>
    <w:rsid w:val="00531C35"/>
    <w:rsid w:val="005F3549"/>
    <w:rsid w:val="00625D9D"/>
    <w:rsid w:val="00723854"/>
    <w:rsid w:val="0078767B"/>
    <w:rsid w:val="00832D15"/>
    <w:rsid w:val="009722BE"/>
    <w:rsid w:val="00BB37ED"/>
    <w:rsid w:val="00BE0F80"/>
    <w:rsid w:val="00C83572"/>
    <w:rsid w:val="00EB04EF"/>
    <w:rsid w:val="00F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1685"/>
  <w15:chartTrackingRefBased/>
  <w15:docId w15:val="{A3476194-20F6-4A47-BB97-5E8A06DA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5F354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5F35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F35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D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CF"/>
  </w:style>
  <w:style w:type="paragraph" w:styleId="Footer">
    <w:name w:val="footer"/>
    <w:basedOn w:val="Normal"/>
    <w:link w:val="FooterChar"/>
    <w:uiPriority w:val="99"/>
    <w:unhideWhenUsed/>
    <w:rsid w:val="001D1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CF"/>
  </w:style>
  <w:style w:type="paragraph" w:styleId="NoSpacing">
    <w:name w:val="No Spacing"/>
    <w:uiPriority w:val="1"/>
    <w:qFormat/>
    <w:rsid w:val="00275DC5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3448CA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3448CA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34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Liam (CHIPPING SURGERY)</dc:creator>
  <cp:keywords/>
  <dc:description/>
  <cp:lastModifiedBy>WARDROBE, Sally (CHIPPING SURGERY)</cp:lastModifiedBy>
  <cp:revision>3</cp:revision>
  <cp:lastPrinted>2024-09-25T10:18:00Z</cp:lastPrinted>
  <dcterms:created xsi:type="dcterms:W3CDTF">2024-11-08T13:20:00Z</dcterms:created>
  <dcterms:modified xsi:type="dcterms:W3CDTF">2024-11-08T13:23:00Z</dcterms:modified>
</cp:coreProperties>
</file>